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35E" w:rsidRPr="004D735E" w:rsidRDefault="004D735E" w:rsidP="004D735E">
      <w:pPr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4D735E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План </w:t>
      </w:r>
      <w:r w:rsidR="001714A2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дистанционных занятий </w:t>
      </w:r>
      <w:r w:rsidRPr="004D735E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групп </w:t>
      </w:r>
      <w:r w:rsidR="001714A2">
        <w:rPr>
          <w:rFonts w:ascii="Calibri" w:eastAsia="Times New Roman" w:hAnsi="Calibri" w:cs="Times New Roman"/>
          <w:b/>
          <w:sz w:val="28"/>
          <w:szCs w:val="28"/>
          <w:lang w:eastAsia="ru-RU"/>
        </w:rPr>
        <w:t>ТСС-2, ТСС-4</w:t>
      </w:r>
    </w:p>
    <w:p w:rsidR="004D735E" w:rsidRPr="004D735E" w:rsidRDefault="004D735E" w:rsidP="004D735E">
      <w:pPr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4D735E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по футболу СШ «Строитель» </w:t>
      </w:r>
      <w:r w:rsidR="001714A2">
        <w:rPr>
          <w:rFonts w:ascii="Calibri" w:eastAsia="Times New Roman" w:hAnsi="Calibri" w:cs="Times New Roman"/>
          <w:b/>
          <w:sz w:val="28"/>
          <w:szCs w:val="28"/>
          <w:lang w:eastAsia="ru-RU"/>
        </w:rPr>
        <w:t>в период 01-12.04.2020г.</w:t>
      </w:r>
    </w:p>
    <w:p w:rsidR="004D735E" w:rsidRPr="004D735E" w:rsidRDefault="004D735E" w:rsidP="004D735E">
      <w:pPr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4D735E">
        <w:rPr>
          <w:rFonts w:ascii="Calibri" w:eastAsia="Times New Roman" w:hAnsi="Calibri" w:cs="Times New Roman"/>
          <w:b/>
          <w:sz w:val="28"/>
          <w:szCs w:val="28"/>
          <w:lang w:eastAsia="ru-RU"/>
        </w:rPr>
        <w:t>(в домашних условиях, по причине карантина</w:t>
      </w:r>
      <w:proofErr w:type="gramStart"/>
      <w:r w:rsidRPr="004D735E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)</w:t>
      </w:r>
      <w:proofErr w:type="gramEnd"/>
    </w:p>
    <w:p w:rsidR="004D735E" w:rsidRPr="004D735E" w:rsidRDefault="004D735E" w:rsidP="004D735E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D735E">
        <w:rPr>
          <w:rFonts w:ascii="Calibri" w:eastAsia="Times New Roman" w:hAnsi="Calibri" w:cs="Times New Roman"/>
          <w:b/>
          <w:sz w:val="24"/>
          <w:szCs w:val="24"/>
          <w:lang w:eastAsia="ru-RU"/>
        </w:rPr>
        <w:t>Задачи:</w:t>
      </w:r>
      <w:r w:rsidRPr="004D735E">
        <w:rPr>
          <w:rFonts w:ascii="Calibri" w:eastAsia="Times New Roman" w:hAnsi="Calibri" w:cs="Times New Roman"/>
          <w:lang w:eastAsia="ru-RU"/>
        </w:rPr>
        <w:t xml:space="preserve"> </w:t>
      </w:r>
      <w:r w:rsidRPr="004D735E">
        <w:rPr>
          <w:rFonts w:ascii="Calibri" w:eastAsia="Times New Roman" w:hAnsi="Calibri" w:cs="Times New Roman"/>
          <w:sz w:val="24"/>
          <w:szCs w:val="24"/>
          <w:lang w:eastAsia="ru-RU"/>
        </w:rPr>
        <w:t>1. Совершенствовать технику ведения мяча</w:t>
      </w:r>
    </w:p>
    <w:p w:rsidR="004D735E" w:rsidRPr="004D735E" w:rsidRDefault="004D735E" w:rsidP="004D735E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D735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2. Совершенствовать технику удара по воротам</w:t>
      </w:r>
    </w:p>
    <w:p w:rsidR="004D735E" w:rsidRPr="004D735E" w:rsidRDefault="004D735E" w:rsidP="004D735E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D735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3. Развивать  точность</w:t>
      </w:r>
    </w:p>
    <w:p w:rsidR="004D735E" w:rsidRPr="004D735E" w:rsidRDefault="004D735E" w:rsidP="004D735E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D735E">
        <w:rPr>
          <w:rFonts w:ascii="Calibri" w:eastAsia="Times New Roman" w:hAnsi="Calibri" w:cs="Times New Roman"/>
          <w:b/>
          <w:sz w:val="24"/>
          <w:szCs w:val="24"/>
          <w:lang w:eastAsia="ru-RU"/>
        </w:rPr>
        <w:t>Дата и время проведения:</w:t>
      </w:r>
      <w:r w:rsidRPr="004D735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период карантина</w:t>
      </w:r>
    </w:p>
    <w:p w:rsidR="004D735E" w:rsidRPr="004D735E" w:rsidRDefault="004D735E" w:rsidP="004D735E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D735E">
        <w:rPr>
          <w:rFonts w:ascii="Calibri" w:eastAsia="Times New Roman" w:hAnsi="Calibri" w:cs="Times New Roman"/>
          <w:b/>
          <w:sz w:val="24"/>
          <w:szCs w:val="24"/>
          <w:lang w:eastAsia="ru-RU"/>
        </w:rPr>
        <w:t>Место проведения:</w:t>
      </w:r>
      <w:r w:rsidRPr="004D735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Домашние условия</w:t>
      </w:r>
    </w:p>
    <w:p w:rsidR="004D735E" w:rsidRPr="004D735E" w:rsidRDefault="004D735E" w:rsidP="004D735E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D735E">
        <w:rPr>
          <w:rFonts w:ascii="Calibri" w:eastAsia="Times New Roman" w:hAnsi="Calibri" w:cs="Times New Roman"/>
          <w:b/>
          <w:sz w:val="24"/>
          <w:szCs w:val="24"/>
          <w:lang w:eastAsia="ru-RU"/>
        </w:rPr>
        <w:t>Инвентарь:</w:t>
      </w:r>
      <w:r w:rsidRPr="004D735E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секундомер; свисток; мячи футбольные; конусы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817"/>
        <w:gridCol w:w="4111"/>
        <w:gridCol w:w="1276"/>
        <w:gridCol w:w="3367"/>
      </w:tblGrid>
      <w:tr w:rsidR="004D735E" w:rsidRPr="004D735E" w:rsidTr="004D735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№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Часть урока и учебный материал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(содержание урока)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Дозировка</w:t>
            </w:r>
          </w:p>
        </w:tc>
        <w:tc>
          <w:tcPr>
            <w:tcW w:w="3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Организационно-методические указания</w:t>
            </w:r>
          </w:p>
        </w:tc>
      </w:tr>
      <w:tr w:rsidR="004D735E" w:rsidRPr="004D735E" w:rsidTr="004D735E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val="en-US" w:eastAsia="ru-RU"/>
              </w:rPr>
              <w:t xml:space="preserve"> </w:t>
            </w: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val="en-US"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</w:t>
            </w:r>
            <w:r w:rsidRPr="004D735E">
              <w:rPr>
                <w:rFonts w:ascii="Times New Roman" w:eastAsia="Times New Roman" w:hAnsi="Times New Roman"/>
                <w:lang w:val="en-US" w:eastAsia="ru-RU"/>
              </w:rPr>
              <w:t>1)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2)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3)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4)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5)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6)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7)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val="en-US"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val="en-US" w:eastAsia="ru-RU"/>
              </w:rPr>
              <w:t xml:space="preserve">  </w:t>
            </w:r>
            <w:r w:rsidRPr="004D735E"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2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3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4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5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Подготовительная часть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Ходьба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Бег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Ходьба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ОРУ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И.П.- </w:t>
            </w:r>
            <w:proofErr w:type="spellStart"/>
            <w:r w:rsidRPr="004D735E">
              <w:rPr>
                <w:rFonts w:ascii="Times New Roman" w:eastAsia="Times New Roman" w:hAnsi="Times New Roman"/>
                <w:lang w:eastAsia="ru-RU"/>
              </w:rPr>
              <w:t>о.с</w:t>
            </w:r>
            <w:proofErr w:type="spellEnd"/>
            <w:r w:rsidRPr="004D735E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1-4- круговые движения головой в </w:t>
            </w:r>
            <w:proofErr w:type="gramStart"/>
            <w:r w:rsidRPr="004D735E">
              <w:rPr>
                <w:rFonts w:ascii="Times New Roman" w:eastAsia="Times New Roman" w:hAnsi="Times New Roman"/>
                <w:lang w:eastAsia="ru-RU"/>
              </w:rPr>
              <w:t>левую</w:t>
            </w:r>
            <w:proofErr w:type="gramEnd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      Сторону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5-8- то же в другую сторону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И.П.- </w:t>
            </w:r>
            <w:proofErr w:type="spellStart"/>
            <w:r w:rsidRPr="004D735E">
              <w:rPr>
                <w:rFonts w:ascii="Times New Roman" w:eastAsia="Times New Roman" w:hAnsi="Times New Roman"/>
                <w:lang w:eastAsia="ru-RU"/>
              </w:rPr>
              <w:t>о.с</w:t>
            </w:r>
            <w:proofErr w:type="spellEnd"/>
            <w:r w:rsidRPr="004D735E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1-4- круговые вращения руками вперёд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5-8-  то же назад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И.П.- </w:t>
            </w:r>
            <w:proofErr w:type="spellStart"/>
            <w:proofErr w:type="gramStart"/>
            <w:r w:rsidRPr="004D735E">
              <w:rPr>
                <w:rFonts w:ascii="Times New Roman" w:eastAsia="Times New Roman" w:hAnsi="Times New Roman"/>
                <w:lang w:eastAsia="ru-RU"/>
              </w:rPr>
              <w:t>о</w:t>
            </w:r>
            <w:proofErr w:type="gramEnd"/>
            <w:r w:rsidRPr="004D735E">
              <w:rPr>
                <w:rFonts w:ascii="Times New Roman" w:eastAsia="Times New Roman" w:hAnsi="Times New Roman"/>
                <w:lang w:eastAsia="ru-RU"/>
              </w:rPr>
              <w:t>.с</w:t>
            </w:r>
            <w:proofErr w:type="spellEnd"/>
            <w:r w:rsidRPr="004D735E">
              <w:rPr>
                <w:rFonts w:ascii="Times New Roman" w:eastAsia="Times New Roman" w:hAnsi="Times New Roman"/>
                <w:lang w:eastAsia="ru-RU"/>
              </w:rPr>
              <w:t>. левая рука вверх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1-2- рывки руками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3-4- смена рук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И.П.- широкая стойка, ноги врозь, руки перед грудью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1-2- поворот туловища вправо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3-4- поворот туловища влево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И.П.- широкая стойка, ноги врозь, руки на пояс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1- наклон к левой ноге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2- наклон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3- наклон к правой ноге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4- И.П.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И.П.- выпад  </w:t>
            </w:r>
            <w:proofErr w:type="gramStart"/>
            <w:r w:rsidRPr="004D735E">
              <w:rPr>
                <w:rFonts w:ascii="Times New Roman" w:eastAsia="Times New Roman" w:hAnsi="Times New Roman"/>
                <w:lang w:eastAsia="ru-RU"/>
              </w:rPr>
              <w:t>правой</w:t>
            </w:r>
            <w:proofErr w:type="gramEnd"/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1-3- пружинящие покачивания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 4-   смена ног в прыжке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proofErr w:type="spellStart"/>
            <w:r w:rsidRPr="004D735E">
              <w:rPr>
                <w:rFonts w:ascii="Times New Roman" w:eastAsia="Times New Roman" w:hAnsi="Times New Roman"/>
                <w:b/>
                <w:lang w:eastAsia="ru-RU"/>
              </w:rPr>
              <w:t>Стрейчинг</w:t>
            </w:r>
            <w:proofErr w:type="spellEnd"/>
            <w:r w:rsidRPr="004D735E">
              <w:rPr>
                <w:rFonts w:ascii="Times New Roman" w:eastAsia="Times New Roman" w:hAnsi="Times New Roman"/>
                <w:b/>
                <w:lang w:eastAsia="ru-RU"/>
              </w:rPr>
              <w:t>: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а) Стоя, левая (правая) рука согнута в локтевом суставе и поднята вверх, осуществить давление правой (левой) рукой на локоть</w:t>
            </w:r>
            <w:proofErr w:type="gramStart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,</w:t>
            </w:r>
            <w:proofErr w:type="gramEnd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вниз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б)  Упираясь предплечьями в какую-</w:t>
            </w:r>
            <w:r w:rsidRPr="004D735E">
              <w:rPr>
                <w:rFonts w:ascii="Times New Roman" w:eastAsia="Times New Roman" w:hAnsi="Times New Roman"/>
                <w:lang w:eastAsia="ru-RU"/>
              </w:rPr>
              <w:lastRenderedPageBreak/>
              <w:t>либо опору и прислонившись  лбом к рукам (одна нога, согнутая в коленном суставе, выдвинута вперёд, а другая отведена назад), медленно двигать таз вперёд (спина прямая). Не отрывая пятку выпрямленной ноги от поверхности площадки, слегка поворачивать ногу от колена в сторону, растягивая икроножные мышцы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в) Стоя на левой (правой) ноге и держа стопу правой (левой) ноги, согнутой в  коленном суставе, выполнять подтягивание пятки к ягодице.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Г) Сидя, одна нога впереди (выпрямлена стопа в вертикальном положении), другая нога согнута в коленном суставе и стопа подведена к ягодицам, туловище держится вертикально, вывести таз вперёд, усиливая растяжение мышц бедра и мышц, разгибающих туловище.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lang w:eastAsia="ru-RU"/>
              </w:rPr>
              <w:t>СБУ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Бег с высоким подниманием бедра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Бег с </w:t>
            </w:r>
            <w:proofErr w:type="spellStart"/>
            <w:r w:rsidRPr="004D735E">
              <w:rPr>
                <w:rFonts w:ascii="Times New Roman" w:eastAsia="Times New Roman" w:hAnsi="Times New Roman"/>
                <w:lang w:eastAsia="ru-RU"/>
              </w:rPr>
              <w:t>захлёстом</w:t>
            </w:r>
            <w:proofErr w:type="spellEnd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голени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Бег приставными шагами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Бег крестным шагом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Подскоки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Ускорения на месте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Основная часть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Ведение мяча на каждый шаг внутренней, внешней стороной стопы и попеременно (змейкой, восьмеркой)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Передачи мяча в одно касание через стенку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в два касания через стенку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с переводом мяча слева направо через стенку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Имитация ударов по воротам после ведения мяча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Имитация ударов по воротам после взаимодействия со стенкой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Физическая подготовка: отжимание, приседание, упражнения на пресс, прыжки из </w:t>
            </w:r>
            <w:proofErr w:type="spellStart"/>
            <w:r w:rsidRPr="004D735E">
              <w:rPr>
                <w:rFonts w:ascii="Times New Roman" w:eastAsia="Times New Roman" w:hAnsi="Times New Roman"/>
                <w:lang w:eastAsia="ru-RU"/>
              </w:rPr>
              <w:t>присяда</w:t>
            </w:r>
            <w:proofErr w:type="spellEnd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ноги к груди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Заключительная часть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Упражнения на восстановление дыхания, упражнения на гибкость, заминка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lastRenderedPageBreak/>
              <w:t>25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2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10 мин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6-8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6-8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6-8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6-8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6-8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6-8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5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60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10 мин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10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10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10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20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5 мин.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Напомнить о правилах ТБ при занятиях 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Средний темп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Упражнения на восстановление дыхания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Голову назад сильно не отводить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Руки прямые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Руки прямые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Ноги не сгибать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Спина прямая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Упражнения выполнять с высокой частотой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Следить за правильностью выполнения упражнения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Фишки не задевать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Передачи выполнять низом</w:t>
            </w:r>
            <w:proofErr w:type="gramStart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,</w:t>
            </w:r>
            <w:proofErr w:type="gramEnd"/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следить за точностью выполнения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 xml:space="preserve"> удары наносить  внутренней стороной подъёма стопы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Следить за точностью исполнения передач, упражнение выполнять в максимальном темпе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  <w:r w:rsidRPr="004D735E">
              <w:rPr>
                <w:rFonts w:ascii="Times New Roman" w:eastAsia="Times New Roman" w:hAnsi="Times New Roman"/>
                <w:lang w:eastAsia="ru-RU"/>
              </w:rPr>
              <w:t>Все упражнения выполняются в 3 подхода по 20 раз</w:t>
            </w: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4D735E" w:rsidRPr="004D735E" w:rsidRDefault="004D735E" w:rsidP="004D735E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5777C6" w:rsidRDefault="005777C6">
      <w:bookmarkStart w:id="0" w:name="_GoBack"/>
      <w:bookmarkEnd w:id="0"/>
    </w:p>
    <w:sectPr w:rsidR="005777C6" w:rsidSect="004D73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2AF"/>
    <w:rsid w:val="001714A2"/>
    <w:rsid w:val="002942A5"/>
    <w:rsid w:val="002D12AF"/>
    <w:rsid w:val="004D735E"/>
    <w:rsid w:val="005777C6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73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D7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73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D7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9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549</Words>
  <Characters>3131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2020-04-01T14:47:00Z</dcterms:created>
  <dcterms:modified xsi:type="dcterms:W3CDTF">2020-04-01T14:53:00Z</dcterms:modified>
</cp:coreProperties>
</file>